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4A1C60" w:rsidRPr="004A1C60" w14:paraId="5B111930" w14:textId="77777777" w:rsidTr="00A6783B">
        <w:trPr>
          <w:trHeight w:val="270"/>
          <w:jc w:val="center"/>
        </w:trPr>
        <w:tc>
          <w:tcPr>
            <w:tcW w:w="10800" w:type="dxa"/>
          </w:tcPr>
          <w:p w14:paraId="04877145" w14:textId="779F2630" w:rsidR="00A66B18" w:rsidRPr="004A1C60" w:rsidRDefault="00E97DB5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E97DB5">
              <w:rPr>
                <w:rFonts w:ascii="Times New Roman" w:hAnsi="Times New Roman" w:cs="Times New Roman"/>
                <w:b/>
                <w:bCs/>
                <w:color w:val="auto"/>
                <w:spacing w:val="120"/>
                <w:kern w:val="24"/>
                <w:sz w:val="44"/>
                <w:szCs w:val="48"/>
                <w:lang w:bidi="ru-RU"/>
              </w:rPr>
              <w:t>Специалист-эксперт отдела мониторинга и анализа закупок</w:t>
            </w:r>
          </w:p>
        </w:tc>
      </w:tr>
      <w:tr w:rsidR="00615018" w:rsidRPr="004A1C60" w14:paraId="1473DD1F" w14:textId="77777777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14:paraId="3A003E53" w14:textId="77777777" w:rsidR="00A66B18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ГКУ ЯО «ЦКПМ»</w:t>
            </w:r>
          </w:p>
          <w:p w14:paraId="3663C19B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г. Ярославль ул. Ползунова д. 15</w:t>
            </w:r>
          </w:p>
          <w:p w14:paraId="2C072DC7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</w:rPr>
              <w:t>59-41-59</w:t>
            </w:r>
          </w:p>
          <w:p w14:paraId="3DBC94A1" w14:textId="77777777" w:rsidR="003E24DF" w:rsidRPr="004A1C60" w:rsidRDefault="00F80162" w:rsidP="00F8016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vakansiitskpm@yandex.ru</w:t>
            </w:r>
          </w:p>
          <w:p w14:paraId="069EC839" w14:textId="77777777" w:rsidR="003E24DF" w:rsidRPr="004A1C60" w:rsidRDefault="00410CFE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F80162" w:rsidRPr="004A1C60">
                <w:rPr>
                  <w:rStyle w:val="af4"/>
                  <w:rFonts w:ascii="Times New Roman" w:hAnsi="Times New Roman" w:cs="Times New Roman"/>
                  <w:color w:val="auto"/>
                </w:rPr>
                <w:t>https://ярцкпм.рф</w:t>
              </w:r>
            </w:hyperlink>
            <w:r w:rsidR="00F80162" w:rsidRPr="004A1C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BF69A65" w14:textId="77777777" w:rsidR="00A66B18" w:rsidRPr="004A1C60" w:rsidRDefault="00A66B18">
      <w:pPr>
        <w:rPr>
          <w:rFonts w:ascii="Times New Roman" w:hAnsi="Times New Roman" w:cs="Times New Roman"/>
          <w:color w:val="auto"/>
        </w:rPr>
      </w:pPr>
    </w:p>
    <w:p w14:paraId="25F089FC" w14:textId="77777777" w:rsidR="00F80162" w:rsidRPr="004A1C60" w:rsidRDefault="00F80162" w:rsidP="00F80162">
      <w:pPr>
        <w:spacing w:before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  <w:t>Полная занятость, </w:t>
      </w: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43837EBD" w14:textId="77777777" w:rsidR="00E97DB5" w:rsidRPr="00E97DB5" w:rsidRDefault="00E97DB5" w:rsidP="00E97DB5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E97DB5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Требования к кандидату: </w:t>
      </w:r>
    </w:p>
    <w:p w14:paraId="26A1F653" w14:textId="77777777" w:rsidR="00E97DB5" w:rsidRPr="00410CFE" w:rsidRDefault="00E97DB5" w:rsidP="00410CFE">
      <w:pPr>
        <w:pStyle w:val="af6"/>
        <w:numPr>
          <w:ilvl w:val="0"/>
          <w:numId w:val="7"/>
        </w:numPr>
        <w:spacing w:before="0" w:after="0"/>
        <w:ind w:left="426" w:right="0" w:hanging="426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410CFE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Высшее образование и опыт работы не менее одного года в сфере закупок.</w:t>
      </w:r>
    </w:p>
    <w:p w14:paraId="4EBEC9BC" w14:textId="77777777" w:rsidR="00E97DB5" w:rsidRDefault="00E97DB5" w:rsidP="00E97DB5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E97DB5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Необходимые знания: </w:t>
      </w:r>
    </w:p>
    <w:p w14:paraId="4D74F9D4" w14:textId="5E466252" w:rsidR="00E97DB5" w:rsidRPr="00E97DB5" w:rsidRDefault="00410CFE" w:rsidP="00E97DB5">
      <w:pPr>
        <w:pStyle w:val="af6"/>
        <w:numPr>
          <w:ilvl w:val="0"/>
          <w:numId w:val="4"/>
        </w:numPr>
        <w:spacing w:before="0" w:after="0"/>
        <w:ind w:left="426" w:right="0" w:hanging="426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Э</w:t>
      </w:r>
      <w:r w:rsidR="00E97DB5" w:rsidRPr="00E97DB5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кономические основы ценообразования;</w:t>
      </w:r>
    </w:p>
    <w:p w14:paraId="2E738394" w14:textId="49910A17" w:rsidR="00E97DB5" w:rsidRPr="00E97DB5" w:rsidRDefault="00410CFE" w:rsidP="00E97DB5">
      <w:pPr>
        <w:pStyle w:val="af6"/>
        <w:numPr>
          <w:ilvl w:val="0"/>
          <w:numId w:val="4"/>
        </w:numPr>
        <w:spacing w:before="0" w:after="0"/>
        <w:ind w:left="426" w:right="0" w:hanging="426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М</w:t>
      </w:r>
      <w:r w:rsidR="00E97DB5" w:rsidRPr="00E97DB5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етодологию проведения проверки начальной (максимальной) цены договора.</w:t>
      </w:r>
    </w:p>
    <w:p w14:paraId="7891EA08" w14:textId="77777777" w:rsidR="00E97DB5" w:rsidRDefault="00E97DB5" w:rsidP="00E97DB5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E97DB5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Необходимые умения: </w:t>
      </w:r>
    </w:p>
    <w:p w14:paraId="4DF0580E" w14:textId="27711283" w:rsidR="00E97DB5" w:rsidRDefault="00410CFE" w:rsidP="00E97DB5">
      <w:pPr>
        <w:pStyle w:val="af6"/>
        <w:numPr>
          <w:ilvl w:val="0"/>
          <w:numId w:val="5"/>
        </w:numPr>
        <w:spacing w:before="0" w:after="0"/>
        <w:ind w:left="426" w:right="0" w:hanging="426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Ф</w:t>
      </w:r>
      <w:r w:rsidR="00E97DB5" w:rsidRPr="00E97DB5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ормировать начальную (максимальную) цену контракта (договора); </w:t>
      </w:r>
    </w:p>
    <w:p w14:paraId="208B8BCD" w14:textId="25743EB5" w:rsidR="00E97DB5" w:rsidRPr="00E97DB5" w:rsidRDefault="00410CFE" w:rsidP="00E97DB5">
      <w:pPr>
        <w:pStyle w:val="af6"/>
        <w:numPr>
          <w:ilvl w:val="0"/>
          <w:numId w:val="5"/>
        </w:numPr>
        <w:spacing w:before="0" w:after="0"/>
        <w:ind w:left="426" w:right="0" w:hanging="426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В</w:t>
      </w:r>
      <w:r w:rsidR="00E97DB5" w:rsidRPr="00E97DB5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ладеть методами определения начальной (максимальной) цены договора).</w:t>
      </w:r>
    </w:p>
    <w:p w14:paraId="7259D637" w14:textId="77777777" w:rsidR="00E97DB5" w:rsidRDefault="00E97DB5" w:rsidP="00E97DB5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E97DB5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Трудовые функции: </w:t>
      </w:r>
    </w:p>
    <w:p w14:paraId="544855B3" w14:textId="61879476" w:rsidR="00E97DB5" w:rsidRPr="00E97DB5" w:rsidRDefault="00410CFE" w:rsidP="00E97DB5">
      <w:pPr>
        <w:pStyle w:val="af6"/>
        <w:numPr>
          <w:ilvl w:val="0"/>
          <w:numId w:val="6"/>
        </w:numPr>
        <w:spacing w:before="0" w:after="0"/>
        <w:ind w:left="426" w:right="0" w:hanging="426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О</w:t>
      </w:r>
      <w:bookmarkStart w:id="0" w:name="_GoBack"/>
      <w:bookmarkEnd w:id="0"/>
      <w:r w:rsidR="00E97DB5" w:rsidRPr="00E97DB5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бработка и анализ информации о ценах на товары, работы, услуги, осуществление проверок и выдача заключений по результатам рассмотрения информации и документов, использованный заказчиками для обоснования начальной (максимальной) цены контракта (договора), на предмет актуальности, достоверности и объективности.</w:t>
      </w:r>
    </w:p>
    <w:p w14:paraId="4185A73E" w14:textId="1D515576" w:rsidR="00F80162" w:rsidRPr="00E97DB5" w:rsidRDefault="00F80162" w:rsidP="00E97DB5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E97DB5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335C5ACA" w14:textId="77777777" w:rsidR="0053232B" w:rsidRPr="0053232B" w:rsidRDefault="0053232B" w:rsidP="00F80162">
      <w:pPr>
        <w:numPr>
          <w:ilvl w:val="0"/>
          <w:numId w:val="3"/>
        </w:numPr>
        <w:spacing w:before="0" w:after="0"/>
        <w:ind w:left="30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53232B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Оформление по ТК РФ</w:t>
      </w:r>
    </w:p>
    <w:p w14:paraId="73D86786" w14:textId="04E3D483" w:rsidR="00F80162" w:rsidRPr="004A1C60" w:rsidRDefault="00D40D32" w:rsidP="00F80162">
      <w:pPr>
        <w:numPr>
          <w:ilvl w:val="0"/>
          <w:numId w:val="3"/>
        </w:numPr>
        <w:spacing w:before="0" w:after="0"/>
        <w:ind w:left="30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Р</w:t>
      </w:r>
      <w:r w:rsidR="00F80162"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абочая неделя 5/2, полный рабочий день</w:t>
      </w:r>
    </w:p>
    <w:p w14:paraId="3EF9FE14" w14:textId="77777777" w:rsidR="0053232B" w:rsidRDefault="0053232B" w:rsidP="008D71E7">
      <w:pPr>
        <w:spacing w:before="0"/>
        <w:ind w:left="-60" w:right="0"/>
        <w:rPr>
          <w:rFonts w:ascii="Times New Roman" w:eastAsia="Times New Roman" w:hAnsi="Times New Roman" w:cs="Times New Roman"/>
          <w:b/>
          <w:color w:val="auto"/>
          <w:kern w:val="0"/>
          <w:sz w:val="21"/>
          <w:szCs w:val="21"/>
          <w:lang w:eastAsia="ru-RU"/>
        </w:rPr>
      </w:pPr>
    </w:p>
    <w:p w14:paraId="6CC944C4" w14:textId="77777777" w:rsidR="00A66B18" w:rsidRPr="004A1C60" w:rsidRDefault="00A66B18" w:rsidP="00F80162">
      <w:pPr>
        <w:pStyle w:val="a4"/>
        <w:rPr>
          <w:rFonts w:ascii="Times New Roman" w:hAnsi="Times New Roman" w:cs="Times New Roman"/>
          <w:color w:val="auto"/>
        </w:rPr>
      </w:pPr>
    </w:p>
    <w:sectPr w:rsidR="00A66B18" w:rsidRPr="004A1C60" w:rsidSect="009F6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5821" w14:textId="77777777" w:rsidR="00F80162" w:rsidRDefault="00F80162" w:rsidP="00A66B18">
      <w:pPr>
        <w:spacing w:before="0" w:after="0"/>
      </w:pPr>
      <w:r>
        <w:separator/>
      </w:r>
    </w:p>
  </w:endnote>
  <w:endnote w:type="continuationSeparator" w:id="0">
    <w:p w14:paraId="19F3B41A" w14:textId="77777777" w:rsidR="00F80162" w:rsidRDefault="00F8016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DF91" w14:textId="77777777"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21C84" w14:textId="77777777"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38EA" w14:textId="77777777"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E24C" w14:textId="77777777" w:rsidR="00F80162" w:rsidRDefault="00F80162" w:rsidP="00A66B18">
      <w:pPr>
        <w:spacing w:before="0" w:after="0"/>
      </w:pPr>
      <w:r>
        <w:separator/>
      </w:r>
    </w:p>
  </w:footnote>
  <w:footnote w:type="continuationSeparator" w:id="0">
    <w:p w14:paraId="660B8623" w14:textId="77777777" w:rsidR="00F80162" w:rsidRDefault="00F8016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A284" w14:textId="77777777"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5134" w14:textId="77777777"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bidi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02ACC6" wp14:editId="58AAF721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A29107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34CF" w14:textId="77777777" w:rsidR="000E25B6" w:rsidRDefault="000E25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2C6"/>
    <w:multiLevelType w:val="hybridMultilevel"/>
    <w:tmpl w:val="ECB4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A4F"/>
    <w:multiLevelType w:val="multilevel"/>
    <w:tmpl w:val="159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C0410"/>
    <w:multiLevelType w:val="hybridMultilevel"/>
    <w:tmpl w:val="EED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0963"/>
    <w:multiLevelType w:val="multilevel"/>
    <w:tmpl w:val="9EB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D0781"/>
    <w:multiLevelType w:val="hybridMultilevel"/>
    <w:tmpl w:val="46E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76205"/>
    <w:multiLevelType w:val="multilevel"/>
    <w:tmpl w:val="5C8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A5CCB"/>
    <w:multiLevelType w:val="hybridMultilevel"/>
    <w:tmpl w:val="1E2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62"/>
    <w:rsid w:val="00083BAA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0CFE"/>
    <w:rsid w:val="0041428F"/>
    <w:rsid w:val="004A1C60"/>
    <w:rsid w:val="004A2B0D"/>
    <w:rsid w:val="0053232B"/>
    <w:rsid w:val="005C2210"/>
    <w:rsid w:val="006043AC"/>
    <w:rsid w:val="00615018"/>
    <w:rsid w:val="0062123A"/>
    <w:rsid w:val="00646E75"/>
    <w:rsid w:val="006F6F10"/>
    <w:rsid w:val="00783E79"/>
    <w:rsid w:val="007B5AE8"/>
    <w:rsid w:val="007F5192"/>
    <w:rsid w:val="008D71E7"/>
    <w:rsid w:val="009F6646"/>
    <w:rsid w:val="00A26FE7"/>
    <w:rsid w:val="00A66B18"/>
    <w:rsid w:val="00A6783B"/>
    <w:rsid w:val="00A968E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34816"/>
    <w:rsid w:val="00D40D32"/>
    <w:rsid w:val="00D66593"/>
    <w:rsid w:val="00DC400F"/>
    <w:rsid w:val="00DE6DA2"/>
    <w:rsid w:val="00DF2D30"/>
    <w:rsid w:val="00E4786A"/>
    <w:rsid w:val="00E55D74"/>
    <w:rsid w:val="00E6540C"/>
    <w:rsid w:val="00E81E2A"/>
    <w:rsid w:val="00E97DB5"/>
    <w:rsid w:val="00EE0952"/>
    <w:rsid w:val="00F8016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0AA20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22"/>
    <w:qFormat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F80162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8016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semiHidden/>
    <w:rsid w:val="00E97DB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&#1103;&#1088;&#1094;&#1082;&#1087;&#1084;.&#1088;&#1092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y\AppData\Roaming\Microsoft\Templates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6c05727-aa75-4e4a-9b5f-8a80a1165891"/>
    <ds:schemaRef ds:uri="71af3243-3dd4-4a8d-8c0d-dd76da1f02a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2021-09-01T07:22:00Z</dcterms:created>
  <dcterms:modified xsi:type="dcterms:W3CDTF">2021-09-02T05:52:00Z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